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43D" w:rsidRDefault="00B410C2" w:rsidP="00EF762E">
      <w:pPr>
        <w:spacing w:after="0" w:line="240" w:lineRule="auto"/>
        <w:ind w:left="11328" w:firstLine="708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B410C2" w:rsidRDefault="00EF762E" w:rsidP="00EF762E">
      <w:pPr>
        <w:spacing w:after="0" w:line="240" w:lineRule="auto"/>
        <w:ind w:left="9912" w:firstLine="708"/>
        <w:rPr>
          <w:sz w:val="24"/>
          <w:szCs w:val="24"/>
        </w:rPr>
      </w:pPr>
      <w:r>
        <w:rPr>
          <w:sz w:val="24"/>
          <w:szCs w:val="24"/>
        </w:rPr>
        <w:t>Директор МБОУ «Старополтавская СШ»</w:t>
      </w:r>
    </w:p>
    <w:p w:rsidR="00EF762E" w:rsidRDefault="00EF762E" w:rsidP="00B410C2">
      <w:pPr>
        <w:spacing w:after="0" w:line="240" w:lineRule="auto"/>
        <w:rPr>
          <w:sz w:val="24"/>
          <w:szCs w:val="24"/>
        </w:rPr>
      </w:pPr>
    </w:p>
    <w:p w:rsidR="00EF762E" w:rsidRDefault="00EF762E" w:rsidP="00EF762E">
      <w:pPr>
        <w:spacing w:after="0" w:line="240" w:lineRule="auto"/>
        <w:ind w:left="12744"/>
        <w:rPr>
          <w:sz w:val="24"/>
          <w:szCs w:val="24"/>
        </w:rPr>
      </w:pPr>
      <w:r>
        <w:rPr>
          <w:sz w:val="24"/>
          <w:szCs w:val="24"/>
        </w:rPr>
        <w:t xml:space="preserve">          Н.В. </w:t>
      </w:r>
      <w:proofErr w:type="spellStart"/>
      <w:r>
        <w:rPr>
          <w:sz w:val="24"/>
          <w:szCs w:val="24"/>
        </w:rPr>
        <w:t>Зубанева</w:t>
      </w:r>
      <w:proofErr w:type="spellEnd"/>
    </w:p>
    <w:p w:rsidR="00EF762E" w:rsidRPr="00B410C2" w:rsidRDefault="00EF762E" w:rsidP="00EF762E">
      <w:pPr>
        <w:spacing w:after="0" w:line="240" w:lineRule="auto"/>
        <w:ind w:left="10620"/>
        <w:rPr>
          <w:sz w:val="24"/>
          <w:szCs w:val="24"/>
        </w:rPr>
      </w:pPr>
      <w:r>
        <w:rPr>
          <w:sz w:val="24"/>
          <w:szCs w:val="24"/>
        </w:rPr>
        <w:t xml:space="preserve">        «____»_________________201</w:t>
      </w:r>
      <w:r w:rsidR="007574E7">
        <w:rPr>
          <w:sz w:val="24"/>
          <w:szCs w:val="24"/>
        </w:rPr>
        <w:t>6</w:t>
      </w:r>
      <w:r>
        <w:rPr>
          <w:sz w:val="24"/>
          <w:szCs w:val="24"/>
        </w:rPr>
        <w:t xml:space="preserve"> год.</w:t>
      </w:r>
    </w:p>
    <w:p w:rsidR="008555C8" w:rsidRDefault="008555C8" w:rsidP="00B410C2">
      <w:pPr>
        <w:spacing w:after="0" w:line="240" w:lineRule="auto"/>
      </w:pPr>
    </w:p>
    <w:p w:rsidR="00EF762E" w:rsidRDefault="00EF762E" w:rsidP="00B410C2">
      <w:pPr>
        <w:spacing w:after="0" w:line="240" w:lineRule="auto"/>
      </w:pPr>
    </w:p>
    <w:p w:rsidR="00EF762E" w:rsidRDefault="00EF762E" w:rsidP="00EF762E">
      <w:pPr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EF762E">
        <w:rPr>
          <w:b/>
          <w:sz w:val="24"/>
          <w:szCs w:val="24"/>
        </w:rPr>
        <w:t>Р</w:t>
      </w:r>
      <w:proofErr w:type="gramEnd"/>
      <w:r w:rsidRPr="00EF762E">
        <w:rPr>
          <w:b/>
          <w:sz w:val="24"/>
          <w:szCs w:val="24"/>
        </w:rPr>
        <w:t xml:space="preserve"> А С П И С А Н И Е  </w:t>
      </w:r>
    </w:p>
    <w:p w:rsidR="00237EC6" w:rsidRDefault="00EF762E" w:rsidP="00EF762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занятий учебной группы </w:t>
      </w:r>
      <w:r w:rsidR="009E06A0">
        <w:rPr>
          <w:b/>
          <w:sz w:val="24"/>
          <w:szCs w:val="24"/>
        </w:rPr>
        <w:t xml:space="preserve">№ 1 (10 класс) </w:t>
      </w:r>
      <w:r>
        <w:rPr>
          <w:b/>
          <w:sz w:val="24"/>
          <w:szCs w:val="24"/>
        </w:rPr>
        <w:t>по подготовке</w:t>
      </w:r>
    </w:p>
    <w:p w:rsidR="00EF762E" w:rsidRDefault="009E06A0" w:rsidP="00EF762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водителей </w:t>
      </w:r>
      <w:r w:rsidR="00EF762E">
        <w:rPr>
          <w:b/>
          <w:sz w:val="24"/>
          <w:szCs w:val="24"/>
        </w:rPr>
        <w:t>транспортных средств категории «С»</w:t>
      </w:r>
    </w:p>
    <w:p w:rsidR="00EF762E" w:rsidRDefault="00EF762E" w:rsidP="00EF762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 «____»_____________201</w:t>
      </w:r>
      <w:r w:rsidR="007574E7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 по «____»_____________201</w:t>
      </w:r>
      <w:r w:rsidR="007574E7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г.</w:t>
      </w:r>
    </w:p>
    <w:p w:rsidR="00EF762E" w:rsidRPr="00EF762E" w:rsidRDefault="00EF762E" w:rsidP="00EF762E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330"/>
        <w:gridCol w:w="1330"/>
        <w:gridCol w:w="7654"/>
        <w:gridCol w:w="1606"/>
        <w:gridCol w:w="1607"/>
        <w:gridCol w:w="1607"/>
      </w:tblGrid>
      <w:tr w:rsidR="008555C8" w:rsidTr="00B410C2">
        <w:tc>
          <w:tcPr>
            <w:tcW w:w="1330" w:type="dxa"/>
          </w:tcPr>
          <w:p w:rsidR="008555C8" w:rsidRDefault="008555C8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занятия,</w:t>
            </w:r>
          </w:p>
          <w:p w:rsidR="008555C8" w:rsidRPr="008555C8" w:rsidRDefault="008555C8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дни недели, дата</w:t>
            </w:r>
          </w:p>
        </w:tc>
        <w:tc>
          <w:tcPr>
            <w:tcW w:w="1330" w:type="dxa"/>
          </w:tcPr>
          <w:p w:rsidR="008555C8" w:rsidRDefault="008555C8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Часы</w:t>
            </w:r>
          </w:p>
          <w:p w:rsidR="008555C8" w:rsidRPr="008555C8" w:rsidRDefault="008555C8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занятия</w:t>
            </w:r>
          </w:p>
        </w:tc>
        <w:tc>
          <w:tcPr>
            <w:tcW w:w="7654" w:type="dxa"/>
          </w:tcPr>
          <w:p w:rsidR="008555C8" w:rsidRDefault="008555C8" w:rsidP="008555C8">
            <w:pPr>
              <w:jc w:val="center"/>
              <w:rPr>
                <w:sz w:val="16"/>
                <w:szCs w:val="16"/>
              </w:rPr>
            </w:pPr>
          </w:p>
          <w:p w:rsidR="008555C8" w:rsidRPr="008555C8" w:rsidRDefault="008555C8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Предметы, номера и наименование тем и занятий</w:t>
            </w:r>
          </w:p>
        </w:tc>
        <w:tc>
          <w:tcPr>
            <w:tcW w:w="1606" w:type="dxa"/>
          </w:tcPr>
          <w:p w:rsidR="008555C8" w:rsidRPr="008555C8" w:rsidRDefault="00B410C2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8555C8">
              <w:rPr>
                <w:sz w:val="16"/>
                <w:szCs w:val="16"/>
              </w:rPr>
              <w:t>реподаватель</w:t>
            </w:r>
          </w:p>
        </w:tc>
        <w:tc>
          <w:tcPr>
            <w:tcW w:w="1607" w:type="dxa"/>
          </w:tcPr>
          <w:p w:rsidR="008555C8" w:rsidRDefault="008555C8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Место проведения занятий</w:t>
            </w:r>
          </w:p>
          <w:p w:rsidR="008555C8" w:rsidRPr="008555C8" w:rsidRDefault="008555C8" w:rsidP="008555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07" w:type="dxa"/>
          </w:tcPr>
          <w:p w:rsidR="008555C8" w:rsidRPr="008555C8" w:rsidRDefault="008555C8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Отметка о выполнении</w:t>
            </w:r>
          </w:p>
        </w:tc>
      </w:tr>
      <w:tr w:rsidR="008555C8" w:rsidTr="00B410C2">
        <w:tc>
          <w:tcPr>
            <w:tcW w:w="1330" w:type="dxa"/>
          </w:tcPr>
          <w:p w:rsidR="008555C8" w:rsidRDefault="001B0F9B" w:rsidP="008555C8">
            <w:pPr>
              <w:jc w:val="center"/>
            </w:pPr>
            <w:r>
              <w:t>1</w:t>
            </w:r>
          </w:p>
        </w:tc>
        <w:tc>
          <w:tcPr>
            <w:tcW w:w="1330" w:type="dxa"/>
          </w:tcPr>
          <w:p w:rsidR="009E06A0" w:rsidRDefault="009E06A0" w:rsidP="009E06A0">
            <w:pPr>
              <w:jc w:val="center"/>
              <w:rPr>
                <w:sz w:val="16"/>
                <w:szCs w:val="16"/>
              </w:rPr>
            </w:pPr>
          </w:p>
          <w:p w:rsidR="003D357D" w:rsidRDefault="006F214E" w:rsidP="009E06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3D357D">
              <w:rPr>
                <w:sz w:val="16"/>
                <w:szCs w:val="16"/>
              </w:rPr>
              <w:t xml:space="preserve"> ч.</w:t>
            </w:r>
          </w:p>
          <w:p w:rsidR="003D357D" w:rsidRPr="009E06A0" w:rsidRDefault="006F214E" w:rsidP="009E06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3D357D">
              <w:rPr>
                <w:sz w:val="16"/>
                <w:szCs w:val="16"/>
              </w:rPr>
              <w:t xml:space="preserve"> ч.</w:t>
            </w:r>
          </w:p>
        </w:tc>
        <w:tc>
          <w:tcPr>
            <w:tcW w:w="7654" w:type="dxa"/>
          </w:tcPr>
          <w:p w:rsidR="009E06A0" w:rsidRDefault="00595F01" w:rsidP="009E06A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</w:t>
            </w:r>
            <w:r w:rsidR="003D357D">
              <w:rPr>
                <w:b/>
                <w:sz w:val="16"/>
                <w:szCs w:val="16"/>
              </w:rPr>
              <w:t xml:space="preserve"> как объектов управления.</w:t>
            </w:r>
          </w:p>
          <w:p w:rsidR="00595F01" w:rsidRDefault="00595F01" w:rsidP="009E06A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1.1.</w:t>
            </w:r>
            <w:r>
              <w:rPr>
                <w:sz w:val="16"/>
                <w:szCs w:val="16"/>
              </w:rPr>
              <w:t xml:space="preserve"> </w:t>
            </w:r>
            <w:r w:rsidR="003D357D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бщее устройство транспортных средств категории «С»;</w:t>
            </w:r>
          </w:p>
          <w:p w:rsidR="00595F01" w:rsidRPr="00595F01" w:rsidRDefault="00595F01" w:rsidP="003D357D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1.2.</w:t>
            </w:r>
            <w:r w:rsidR="003D357D">
              <w:rPr>
                <w:b/>
                <w:i/>
                <w:sz w:val="16"/>
                <w:szCs w:val="16"/>
              </w:rPr>
              <w:t xml:space="preserve"> </w:t>
            </w:r>
            <w:r w:rsidR="003D357D">
              <w:rPr>
                <w:sz w:val="16"/>
                <w:szCs w:val="16"/>
              </w:rPr>
              <w:t>Р</w:t>
            </w:r>
            <w:r>
              <w:rPr>
                <w:sz w:val="16"/>
                <w:szCs w:val="16"/>
              </w:rPr>
              <w:t>абочее место водителя, системы пассивной безопасности.</w:t>
            </w:r>
          </w:p>
        </w:tc>
        <w:tc>
          <w:tcPr>
            <w:tcW w:w="1606" w:type="dxa"/>
          </w:tcPr>
          <w:p w:rsidR="008555C8" w:rsidRPr="00B410C2" w:rsidRDefault="003D357D" w:rsidP="00B41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Фомин А.В.</w:t>
            </w:r>
          </w:p>
        </w:tc>
        <w:tc>
          <w:tcPr>
            <w:tcW w:w="1607" w:type="dxa"/>
          </w:tcPr>
          <w:p w:rsidR="008555C8" w:rsidRPr="00B410C2" w:rsidRDefault="00B410C2" w:rsidP="00B41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8555C8" w:rsidRPr="00B410C2" w:rsidRDefault="008555C8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2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 w:rsidRPr="003D357D"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Pr="008555C8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Тема 1.2. </w:t>
            </w:r>
            <w:r>
              <w:rPr>
                <w:sz w:val="16"/>
                <w:szCs w:val="16"/>
              </w:rPr>
              <w:t>Рабочее место водителя, системы пассивной безопасности.</w:t>
            </w:r>
          </w:p>
        </w:tc>
        <w:tc>
          <w:tcPr>
            <w:tcW w:w="1606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3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 w:rsidRPr="003D357D"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Pr="003D357D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1.3.</w:t>
            </w:r>
            <w:r>
              <w:rPr>
                <w:sz w:val="16"/>
                <w:szCs w:val="16"/>
              </w:rPr>
              <w:t xml:space="preserve"> Общее устройство и работа двигателя.</w:t>
            </w:r>
          </w:p>
        </w:tc>
        <w:tc>
          <w:tcPr>
            <w:tcW w:w="1606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4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Pr="008555C8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1.3.</w:t>
            </w:r>
            <w:r>
              <w:rPr>
                <w:sz w:val="16"/>
                <w:szCs w:val="16"/>
              </w:rPr>
              <w:t xml:space="preserve"> Общее устройство и работа двигателя.</w:t>
            </w:r>
          </w:p>
        </w:tc>
        <w:tc>
          <w:tcPr>
            <w:tcW w:w="1606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5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Pr="008555C8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1.3.</w:t>
            </w:r>
            <w:r>
              <w:rPr>
                <w:sz w:val="16"/>
                <w:szCs w:val="16"/>
              </w:rPr>
              <w:t xml:space="preserve"> Общее устройство и работа двигателя.</w:t>
            </w:r>
          </w:p>
        </w:tc>
        <w:tc>
          <w:tcPr>
            <w:tcW w:w="1606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6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1.3.</w:t>
            </w:r>
            <w:r>
              <w:rPr>
                <w:sz w:val="16"/>
                <w:szCs w:val="16"/>
              </w:rPr>
              <w:t xml:space="preserve"> Общее устройство и работа двигателя.</w:t>
            </w:r>
          </w:p>
          <w:p w:rsidR="001B475A" w:rsidRPr="003D357D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1.4.</w:t>
            </w:r>
            <w:r>
              <w:rPr>
                <w:sz w:val="16"/>
                <w:szCs w:val="16"/>
              </w:rPr>
              <w:t xml:space="preserve"> Общее устройство трансмиссии.</w:t>
            </w:r>
          </w:p>
        </w:tc>
        <w:tc>
          <w:tcPr>
            <w:tcW w:w="1606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7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Pr="008555C8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1.4.</w:t>
            </w:r>
            <w:r>
              <w:rPr>
                <w:sz w:val="16"/>
                <w:szCs w:val="16"/>
              </w:rPr>
              <w:t xml:space="preserve"> Общее устройство трансмиссии.</w:t>
            </w:r>
          </w:p>
        </w:tc>
        <w:tc>
          <w:tcPr>
            <w:tcW w:w="1606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8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1.4.</w:t>
            </w:r>
            <w:r>
              <w:rPr>
                <w:sz w:val="16"/>
                <w:szCs w:val="16"/>
              </w:rPr>
              <w:t xml:space="preserve"> Общее устройство трансмиссии.</w:t>
            </w:r>
          </w:p>
          <w:p w:rsidR="001B475A" w:rsidRPr="00C14537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1.5.</w:t>
            </w:r>
            <w:r>
              <w:rPr>
                <w:sz w:val="16"/>
                <w:szCs w:val="16"/>
              </w:rPr>
              <w:t xml:space="preserve"> Назначение и состав ходовой части.</w:t>
            </w:r>
          </w:p>
        </w:tc>
        <w:tc>
          <w:tcPr>
            <w:tcW w:w="1606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9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1.5.</w:t>
            </w:r>
            <w:r>
              <w:rPr>
                <w:sz w:val="16"/>
                <w:szCs w:val="16"/>
              </w:rPr>
              <w:t xml:space="preserve"> Назначение и состав ходовой части.</w:t>
            </w:r>
          </w:p>
          <w:p w:rsidR="001B475A" w:rsidRPr="00C14537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1.6.</w:t>
            </w:r>
            <w:r>
              <w:rPr>
                <w:sz w:val="16"/>
                <w:szCs w:val="16"/>
              </w:rPr>
              <w:t xml:space="preserve"> Общее устройство и принцип работы тормозных систем.</w:t>
            </w:r>
          </w:p>
        </w:tc>
        <w:tc>
          <w:tcPr>
            <w:tcW w:w="1606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10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Pr="008555C8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1.6.</w:t>
            </w:r>
            <w:r>
              <w:rPr>
                <w:sz w:val="16"/>
                <w:szCs w:val="16"/>
              </w:rPr>
              <w:t xml:space="preserve"> Общее устройство и принцип работы тормозных систем.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11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1.6.</w:t>
            </w:r>
            <w:r>
              <w:rPr>
                <w:sz w:val="16"/>
                <w:szCs w:val="16"/>
              </w:rPr>
              <w:t xml:space="preserve"> Общее устройство и принцип работы тормозных систем.</w:t>
            </w:r>
          </w:p>
          <w:p w:rsidR="001B475A" w:rsidRPr="00C14537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1.7.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Тема 1.6.</w:t>
            </w:r>
            <w:r>
              <w:rPr>
                <w:sz w:val="16"/>
                <w:szCs w:val="16"/>
              </w:rPr>
              <w:t xml:space="preserve"> Общее устройство и принцип работы системы рулевого управления.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12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Pr="008555C8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1.7.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Тема 1.6.</w:t>
            </w:r>
            <w:r>
              <w:rPr>
                <w:sz w:val="16"/>
                <w:szCs w:val="16"/>
              </w:rPr>
              <w:t xml:space="preserve"> Общее устройство и принцип работы системы рулевого управления.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E472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lastRenderedPageBreak/>
              <w:t>13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1.7.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i/>
                <w:sz w:val="16"/>
                <w:szCs w:val="16"/>
              </w:rPr>
              <w:t>Тема 1.6.</w:t>
            </w:r>
            <w:r>
              <w:rPr>
                <w:sz w:val="16"/>
                <w:szCs w:val="16"/>
              </w:rPr>
              <w:t xml:space="preserve"> Общее устройство и принцип работы системы рулевого управления.</w:t>
            </w:r>
          </w:p>
          <w:p w:rsidR="001B475A" w:rsidRPr="00C14537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1.8.</w:t>
            </w:r>
            <w:r>
              <w:rPr>
                <w:sz w:val="16"/>
                <w:szCs w:val="16"/>
              </w:rPr>
              <w:t xml:space="preserve"> Электронные системы помощи водителю.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14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1.8.</w:t>
            </w:r>
            <w:r>
              <w:rPr>
                <w:sz w:val="16"/>
                <w:szCs w:val="16"/>
              </w:rPr>
              <w:t xml:space="preserve"> Электронные системы помощи водителю.</w:t>
            </w:r>
          </w:p>
          <w:p w:rsidR="001B475A" w:rsidRPr="009309FB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1.9.</w:t>
            </w:r>
            <w:r>
              <w:rPr>
                <w:sz w:val="16"/>
                <w:szCs w:val="16"/>
              </w:rPr>
              <w:t xml:space="preserve"> Источники и потребители электрической энергии.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15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Pr="008555C8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1.9.</w:t>
            </w:r>
            <w:r>
              <w:rPr>
                <w:sz w:val="16"/>
                <w:szCs w:val="16"/>
              </w:rPr>
              <w:t xml:space="preserve"> Источники и потребители электрической энергии.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16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1.9.</w:t>
            </w:r>
            <w:r>
              <w:rPr>
                <w:sz w:val="16"/>
                <w:szCs w:val="16"/>
              </w:rPr>
              <w:t xml:space="preserve"> Источники и потребители электрической энергии.</w:t>
            </w:r>
          </w:p>
          <w:p w:rsidR="001B475A" w:rsidRPr="009309FB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1.10.</w:t>
            </w:r>
            <w:r>
              <w:rPr>
                <w:sz w:val="16"/>
                <w:szCs w:val="16"/>
              </w:rPr>
              <w:t xml:space="preserve"> Общее устройство прицепов.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17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Pr="009309FB" w:rsidRDefault="001B475A" w:rsidP="009309FB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2.1.</w:t>
            </w:r>
            <w:r>
              <w:rPr>
                <w:sz w:val="16"/>
                <w:szCs w:val="16"/>
              </w:rPr>
              <w:t xml:space="preserve"> Система технического обслуживания.</w:t>
            </w:r>
          </w:p>
          <w:p w:rsidR="001B475A" w:rsidRPr="009309FB" w:rsidRDefault="001B475A" w:rsidP="009309FB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2.2.</w:t>
            </w:r>
            <w:r>
              <w:rPr>
                <w:sz w:val="16"/>
                <w:szCs w:val="16"/>
              </w:rPr>
              <w:t xml:space="preserve"> Меры безопасности и защиты окружающей природной среды при эксплуатации транспортного средства.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18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2.2.</w:t>
            </w:r>
            <w:r>
              <w:rPr>
                <w:sz w:val="16"/>
                <w:szCs w:val="16"/>
              </w:rPr>
              <w:t xml:space="preserve"> Меры безопасности и защиты окружающей природной среды при эксплуатации транспортного средства.</w:t>
            </w:r>
          </w:p>
          <w:p w:rsidR="001B475A" w:rsidRPr="00400269" w:rsidRDefault="001B475A" w:rsidP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2.3.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19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Pr="003D357D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Pr="00400269" w:rsidRDefault="001B475A" w:rsidP="001B475A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2.3.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20</w:t>
            </w:r>
          </w:p>
        </w:tc>
        <w:tc>
          <w:tcPr>
            <w:tcW w:w="1330" w:type="dxa"/>
          </w:tcPr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855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1B475A" w:rsidRPr="00400269" w:rsidRDefault="001B475A" w:rsidP="008555C8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400269">
              <w:rPr>
                <w:b/>
                <w:sz w:val="16"/>
                <w:szCs w:val="16"/>
                <w:u w:val="single"/>
              </w:rPr>
              <w:t>2 ч.</w:t>
            </w:r>
          </w:p>
        </w:tc>
        <w:tc>
          <w:tcPr>
            <w:tcW w:w="7654" w:type="dxa"/>
          </w:tcPr>
          <w:p w:rsidR="001B475A" w:rsidRDefault="001B475A" w:rsidP="003D357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Устройство и техническое обслуживание транспортных средств категории «С» как объектов управления.</w:t>
            </w:r>
          </w:p>
          <w:p w:rsidR="001B475A" w:rsidRDefault="001B475A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2.3.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  <w:p w:rsidR="001B475A" w:rsidRPr="00400269" w:rsidRDefault="001B475A">
            <w:pPr>
              <w:rPr>
                <w:b/>
                <w:i/>
                <w:sz w:val="16"/>
                <w:szCs w:val="16"/>
                <w:u w:val="single"/>
              </w:rPr>
            </w:pPr>
            <w:r>
              <w:rPr>
                <w:b/>
                <w:i/>
                <w:sz w:val="16"/>
                <w:szCs w:val="16"/>
                <w:u w:val="single"/>
              </w:rPr>
              <w:t>Зачёт по темам 1.1. – 2.3.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21</w:t>
            </w:r>
          </w:p>
        </w:tc>
        <w:tc>
          <w:tcPr>
            <w:tcW w:w="1330" w:type="dxa"/>
          </w:tcPr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 w:rsidRPr="009E06A0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ч.</w:t>
            </w: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6455AF">
            <w:pPr>
              <w:jc w:val="center"/>
            </w:pPr>
            <w:r w:rsidRPr="009E06A0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ч.</w:t>
            </w:r>
          </w:p>
        </w:tc>
        <w:tc>
          <w:tcPr>
            <w:tcW w:w="7654" w:type="dxa"/>
          </w:tcPr>
          <w:p w:rsidR="001B475A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1B475A" w:rsidRDefault="001B475A" w:rsidP="00625F80">
            <w:pPr>
              <w:rPr>
                <w:sz w:val="16"/>
                <w:szCs w:val="16"/>
              </w:rPr>
            </w:pPr>
            <w:r w:rsidRPr="009E06A0">
              <w:rPr>
                <w:b/>
                <w:i/>
                <w:sz w:val="16"/>
                <w:szCs w:val="16"/>
              </w:rPr>
              <w:t>Тема 1.1</w:t>
            </w:r>
            <w:r>
              <w:rPr>
                <w:sz w:val="16"/>
                <w:szCs w:val="16"/>
              </w:rPr>
              <w:t xml:space="preserve"> Законодательство, определяющее  правовые основы обеспечения безопасности дорожного движения и регулирующее отношения в сфере взаимодействия общества и природы</w:t>
            </w:r>
          </w:p>
          <w:p w:rsidR="001B475A" w:rsidRPr="009E06A0" w:rsidRDefault="001B475A" w:rsidP="00625F80">
            <w:pPr>
              <w:rPr>
                <w:sz w:val="16"/>
                <w:szCs w:val="16"/>
              </w:rPr>
            </w:pPr>
            <w:r w:rsidRPr="009E06A0">
              <w:rPr>
                <w:b/>
                <w:i/>
                <w:sz w:val="16"/>
                <w:szCs w:val="16"/>
              </w:rPr>
              <w:t>Тема 1.2</w:t>
            </w:r>
            <w:r>
              <w:rPr>
                <w:i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</w:t>
            </w:r>
            <w:r w:rsidRPr="009E06A0">
              <w:rPr>
                <w:sz w:val="16"/>
                <w:szCs w:val="16"/>
              </w:rPr>
              <w:t>аконодательство, устанавливающее ответственность за нарушение в сфере дорожного</w:t>
            </w:r>
            <w:r>
              <w:rPr>
                <w:i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движения.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22</w:t>
            </w:r>
          </w:p>
        </w:tc>
        <w:tc>
          <w:tcPr>
            <w:tcW w:w="1330" w:type="dxa"/>
          </w:tcPr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1B475A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</w:t>
            </w:r>
          </w:p>
          <w:p w:rsidR="001B475A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1.2.</w:t>
            </w:r>
            <w:r>
              <w:rPr>
                <w:sz w:val="16"/>
                <w:szCs w:val="16"/>
              </w:rPr>
              <w:t xml:space="preserve"> Применение упрощённого оформления дорожно-транспортных происшествий.</w:t>
            </w:r>
          </w:p>
          <w:p w:rsidR="001B475A" w:rsidRPr="004B34E7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2.1.</w:t>
            </w:r>
            <w:r>
              <w:rPr>
                <w:sz w:val="16"/>
                <w:szCs w:val="16"/>
              </w:rPr>
              <w:t xml:space="preserve"> Общие положения, основные понятия и термины, используемые в Правилах дорожного движения.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23</w:t>
            </w:r>
          </w:p>
        </w:tc>
        <w:tc>
          <w:tcPr>
            <w:tcW w:w="1330" w:type="dxa"/>
          </w:tcPr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1B475A" w:rsidRDefault="001B475A" w:rsidP="004B34E7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1B475A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2.2.</w:t>
            </w:r>
            <w:r>
              <w:rPr>
                <w:sz w:val="16"/>
                <w:szCs w:val="16"/>
              </w:rPr>
              <w:t xml:space="preserve"> Обязанности участников дорожного движения.</w:t>
            </w:r>
          </w:p>
          <w:p w:rsidR="001B475A" w:rsidRPr="00B221F9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2.3.</w:t>
            </w:r>
            <w:r>
              <w:rPr>
                <w:sz w:val="16"/>
                <w:szCs w:val="16"/>
              </w:rPr>
              <w:t>Дорожные знаки.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24</w:t>
            </w:r>
          </w:p>
        </w:tc>
        <w:tc>
          <w:tcPr>
            <w:tcW w:w="1330" w:type="dxa"/>
          </w:tcPr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B221F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1B475A" w:rsidRDefault="001B475A" w:rsidP="00625F80">
            <w:pPr>
              <w:rPr>
                <w:b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2.3.</w:t>
            </w:r>
            <w:r>
              <w:rPr>
                <w:sz w:val="16"/>
                <w:szCs w:val="16"/>
              </w:rPr>
              <w:t>Дорожные знаки.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25</w:t>
            </w:r>
          </w:p>
        </w:tc>
        <w:tc>
          <w:tcPr>
            <w:tcW w:w="1330" w:type="dxa"/>
          </w:tcPr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1B475A" w:rsidRDefault="001B475A" w:rsidP="00B221F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1B475A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2.3.</w:t>
            </w:r>
            <w:r>
              <w:rPr>
                <w:sz w:val="16"/>
                <w:szCs w:val="16"/>
              </w:rPr>
              <w:t>Дорожные знаки.</w:t>
            </w:r>
          </w:p>
          <w:p w:rsidR="001B475A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2.4.</w:t>
            </w:r>
            <w:r>
              <w:rPr>
                <w:sz w:val="16"/>
                <w:szCs w:val="16"/>
              </w:rPr>
              <w:t xml:space="preserve"> Дорожная разметка.</w:t>
            </w:r>
          </w:p>
          <w:p w:rsidR="001B475A" w:rsidRPr="00B221F9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2.5.</w:t>
            </w:r>
            <w:r>
              <w:rPr>
                <w:sz w:val="16"/>
                <w:szCs w:val="16"/>
              </w:rPr>
              <w:t xml:space="preserve"> Порядок движения и расположение транспортных средств на проезжей части.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26</w:t>
            </w:r>
          </w:p>
        </w:tc>
        <w:tc>
          <w:tcPr>
            <w:tcW w:w="1330" w:type="dxa"/>
          </w:tcPr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ч.</w:t>
            </w:r>
          </w:p>
        </w:tc>
        <w:tc>
          <w:tcPr>
            <w:tcW w:w="7654" w:type="dxa"/>
          </w:tcPr>
          <w:p w:rsidR="001B475A" w:rsidRDefault="001B475A" w:rsidP="00B221F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1B475A" w:rsidRDefault="001B475A" w:rsidP="00625F80">
            <w:pPr>
              <w:rPr>
                <w:b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2.5.</w:t>
            </w:r>
            <w:r>
              <w:rPr>
                <w:sz w:val="16"/>
                <w:szCs w:val="16"/>
              </w:rPr>
              <w:t xml:space="preserve"> Порядок движения и расположение транспортных средств на проезжей части.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27</w:t>
            </w:r>
          </w:p>
        </w:tc>
        <w:tc>
          <w:tcPr>
            <w:tcW w:w="1330" w:type="dxa"/>
          </w:tcPr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</w:tc>
        <w:tc>
          <w:tcPr>
            <w:tcW w:w="7654" w:type="dxa"/>
          </w:tcPr>
          <w:p w:rsidR="001B475A" w:rsidRDefault="001B475A" w:rsidP="00B221F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1B475A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2.5.</w:t>
            </w:r>
            <w:r>
              <w:rPr>
                <w:sz w:val="16"/>
                <w:szCs w:val="16"/>
              </w:rPr>
              <w:t xml:space="preserve"> П</w:t>
            </w:r>
            <w:r w:rsidR="006F214E">
              <w:rPr>
                <w:sz w:val="16"/>
                <w:szCs w:val="16"/>
              </w:rPr>
              <w:t>рактические занятия</w:t>
            </w:r>
            <w:r>
              <w:rPr>
                <w:sz w:val="16"/>
                <w:szCs w:val="16"/>
              </w:rPr>
              <w:t>.</w:t>
            </w:r>
          </w:p>
          <w:p w:rsidR="001B475A" w:rsidRPr="00B221F9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2.6.</w:t>
            </w:r>
            <w:r>
              <w:rPr>
                <w:sz w:val="16"/>
                <w:szCs w:val="16"/>
              </w:rPr>
              <w:t xml:space="preserve"> Остановка и стоянка транспортных средств.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  <w:tr w:rsidR="001B475A" w:rsidTr="00B410C2">
        <w:tc>
          <w:tcPr>
            <w:tcW w:w="1330" w:type="dxa"/>
          </w:tcPr>
          <w:p w:rsidR="001B475A" w:rsidRDefault="001B475A" w:rsidP="008555C8">
            <w:pPr>
              <w:jc w:val="center"/>
            </w:pPr>
            <w:r>
              <w:t>28</w:t>
            </w:r>
          </w:p>
        </w:tc>
        <w:tc>
          <w:tcPr>
            <w:tcW w:w="1330" w:type="dxa"/>
          </w:tcPr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ч.</w:t>
            </w:r>
          </w:p>
          <w:p w:rsidR="001B475A" w:rsidRDefault="001B475A" w:rsidP="006455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ч.</w:t>
            </w:r>
          </w:p>
        </w:tc>
        <w:tc>
          <w:tcPr>
            <w:tcW w:w="7654" w:type="dxa"/>
          </w:tcPr>
          <w:p w:rsidR="001B475A" w:rsidRDefault="001B475A" w:rsidP="00B221F9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Основы законодательства в сфере дорожного движения.</w:t>
            </w:r>
          </w:p>
          <w:p w:rsidR="001B475A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2.6.</w:t>
            </w:r>
            <w:r>
              <w:rPr>
                <w:sz w:val="16"/>
                <w:szCs w:val="16"/>
              </w:rPr>
              <w:t xml:space="preserve"> Остановка и стоянка транспортных средств.</w:t>
            </w:r>
          </w:p>
          <w:p w:rsidR="001B475A" w:rsidRPr="001B475A" w:rsidRDefault="001B475A" w:rsidP="00625F80">
            <w:pPr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Тема 2.6.</w:t>
            </w:r>
            <w:r>
              <w:rPr>
                <w:sz w:val="16"/>
                <w:szCs w:val="16"/>
              </w:rPr>
              <w:t xml:space="preserve"> Практические занятия.</w:t>
            </w:r>
          </w:p>
        </w:tc>
        <w:tc>
          <w:tcPr>
            <w:tcW w:w="1606" w:type="dxa"/>
          </w:tcPr>
          <w:p w:rsidR="001B475A" w:rsidRPr="00B410C2" w:rsidRDefault="001B475A" w:rsidP="006D2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----\\----</w:t>
            </w:r>
          </w:p>
        </w:tc>
        <w:tc>
          <w:tcPr>
            <w:tcW w:w="1607" w:type="dxa"/>
          </w:tcPr>
          <w:p w:rsidR="001B475A" w:rsidRDefault="001B475A" w:rsidP="001B475A">
            <w:pPr>
              <w:jc w:val="center"/>
            </w:pPr>
            <w:r w:rsidRPr="00867863">
              <w:rPr>
                <w:sz w:val="20"/>
                <w:szCs w:val="20"/>
              </w:rPr>
              <w:t>класс</w:t>
            </w:r>
          </w:p>
        </w:tc>
        <w:tc>
          <w:tcPr>
            <w:tcW w:w="1607" w:type="dxa"/>
          </w:tcPr>
          <w:p w:rsidR="001B475A" w:rsidRPr="00B410C2" w:rsidRDefault="001B475A" w:rsidP="00B410C2">
            <w:pPr>
              <w:jc w:val="center"/>
              <w:rPr>
                <w:sz w:val="20"/>
                <w:szCs w:val="20"/>
              </w:rPr>
            </w:pPr>
          </w:p>
        </w:tc>
      </w:tr>
    </w:tbl>
    <w:p w:rsidR="008555C8" w:rsidRDefault="008555C8"/>
    <w:sectPr w:rsidR="008555C8" w:rsidSect="008555C8">
      <w:pgSz w:w="16838" w:h="11906" w:orient="landscape"/>
      <w:pgMar w:top="96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555C8"/>
    <w:rsid w:val="001B0F9B"/>
    <w:rsid w:val="001B475A"/>
    <w:rsid w:val="00237EC6"/>
    <w:rsid w:val="002F343D"/>
    <w:rsid w:val="003D357D"/>
    <w:rsid w:val="00400269"/>
    <w:rsid w:val="004B34E7"/>
    <w:rsid w:val="00595F01"/>
    <w:rsid w:val="006455AF"/>
    <w:rsid w:val="006F214E"/>
    <w:rsid w:val="007574E7"/>
    <w:rsid w:val="008555C8"/>
    <w:rsid w:val="009309FB"/>
    <w:rsid w:val="009E06A0"/>
    <w:rsid w:val="00B221F9"/>
    <w:rsid w:val="00B410C2"/>
    <w:rsid w:val="00C14537"/>
    <w:rsid w:val="00D746C8"/>
    <w:rsid w:val="00DA1962"/>
    <w:rsid w:val="00EF7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5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4294924305</TotalTime>
  <Pages>1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2015-12-02T10:07:00Z</dcterms:created>
  <dcterms:modified xsi:type="dcterms:W3CDTF">2016-04-05T16:46:00Z</dcterms:modified>
</cp:coreProperties>
</file>